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28" w:rsidRPr="008A2728" w:rsidRDefault="008A2728" w:rsidP="003814E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Содержание: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I. Пояснительная записка…………………………………………..……………………</w:t>
      </w:r>
      <w:r w:rsidR="00C5107C">
        <w:rPr>
          <w:rFonts w:ascii="Times New Roman" w:hAnsi="Times New Roman" w:cs="Times New Roman"/>
          <w:sz w:val="28"/>
          <w:szCs w:val="28"/>
        </w:rPr>
        <w:t>……….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1.1.Поэтапное содержание программы по обучению чтению ………………..…………</w:t>
      </w:r>
      <w:r w:rsidR="00C5107C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1.2. Цели и задачи  программы ..........................................................................................</w:t>
      </w:r>
      <w:r w:rsidR="00C5107C">
        <w:rPr>
          <w:rFonts w:ascii="Times New Roman" w:hAnsi="Times New Roman" w:cs="Times New Roman"/>
          <w:sz w:val="28"/>
          <w:szCs w:val="28"/>
        </w:rPr>
        <w:t>.....................................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1.3. Принципы программы …………………………………………………………………</w:t>
      </w:r>
      <w:r w:rsidR="00C5107C">
        <w:rPr>
          <w:rFonts w:ascii="Times New Roman" w:hAnsi="Times New Roman" w:cs="Times New Roman"/>
          <w:sz w:val="28"/>
          <w:szCs w:val="28"/>
        </w:rPr>
        <w:t>…………………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1.4. Формы организации педагогического процесса ……………………………………</w:t>
      </w:r>
      <w:r w:rsidR="00C5107C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1.5.Основные методы, используемые при реализации программы ……………………</w:t>
      </w:r>
      <w:r w:rsidR="00C5107C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1.6. Содержание дополнительной образовательной программы ………………………</w:t>
      </w:r>
    </w:p>
    <w:p w:rsidR="008A2728" w:rsidRPr="008A2728" w:rsidRDefault="00C52F0D" w:rsidP="008A2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8A2728" w:rsidRPr="008A2728">
        <w:rPr>
          <w:rFonts w:ascii="Times New Roman" w:hAnsi="Times New Roman" w:cs="Times New Roman"/>
          <w:sz w:val="28"/>
          <w:szCs w:val="28"/>
        </w:rPr>
        <w:t> Взаимодействие с семьями воспитанников…………………………………………</w:t>
      </w:r>
      <w:r w:rsidR="00C5107C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II. Учебный план……………………………………………………………………………</w:t>
      </w:r>
      <w:r w:rsidR="00C5107C">
        <w:rPr>
          <w:rFonts w:ascii="Times New Roman" w:hAnsi="Times New Roman" w:cs="Times New Roman"/>
          <w:sz w:val="28"/>
          <w:szCs w:val="28"/>
        </w:rPr>
        <w:t>….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III. Календарное планирование……………………………………………………………</w:t>
      </w:r>
      <w:r w:rsidR="00C5107C">
        <w:rPr>
          <w:rFonts w:ascii="Times New Roman" w:hAnsi="Times New Roman" w:cs="Times New Roman"/>
          <w:sz w:val="28"/>
          <w:szCs w:val="28"/>
        </w:rPr>
        <w:t>………..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IV. Перспективное планирование……………………………………………………...</w:t>
      </w:r>
      <w:r w:rsidR="00C5107C">
        <w:rPr>
          <w:rFonts w:ascii="Times New Roman" w:hAnsi="Times New Roman" w:cs="Times New Roman"/>
          <w:sz w:val="28"/>
          <w:szCs w:val="28"/>
        </w:rPr>
        <w:t>........................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V. Уровень усвоения программы………………………………………………………</w:t>
      </w:r>
      <w:r w:rsidR="00C5107C">
        <w:rPr>
          <w:rFonts w:ascii="Times New Roman" w:hAnsi="Times New Roman" w:cs="Times New Roman"/>
          <w:sz w:val="28"/>
          <w:szCs w:val="28"/>
        </w:rPr>
        <w:t>………………….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VI. БИБЛИО</w:t>
      </w:r>
      <w:r w:rsidR="00C5107C">
        <w:rPr>
          <w:rFonts w:ascii="Times New Roman" w:hAnsi="Times New Roman" w:cs="Times New Roman"/>
          <w:sz w:val="28"/>
          <w:szCs w:val="28"/>
        </w:rPr>
        <w:t>ГРАФИЯ……………………………………………………………...</w:t>
      </w:r>
    </w:p>
    <w:p w:rsid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</w:p>
    <w:p w:rsidR="00C52F0D" w:rsidRDefault="00C52F0D" w:rsidP="008A2728">
      <w:pPr>
        <w:rPr>
          <w:rFonts w:ascii="Times New Roman" w:hAnsi="Times New Roman" w:cs="Times New Roman"/>
          <w:sz w:val="28"/>
          <w:szCs w:val="28"/>
        </w:rPr>
      </w:pPr>
    </w:p>
    <w:p w:rsidR="00BA40F0" w:rsidRDefault="00BA40F0" w:rsidP="008A2728">
      <w:pPr>
        <w:rPr>
          <w:rFonts w:ascii="Times New Roman" w:hAnsi="Times New Roman" w:cs="Times New Roman"/>
          <w:sz w:val="28"/>
          <w:szCs w:val="28"/>
        </w:rPr>
      </w:pPr>
    </w:p>
    <w:p w:rsidR="00BA40F0" w:rsidRPr="008A2728" w:rsidRDefault="00BA40F0" w:rsidP="008A2728">
      <w:pPr>
        <w:rPr>
          <w:rFonts w:ascii="Times New Roman" w:hAnsi="Times New Roman" w:cs="Times New Roman"/>
          <w:sz w:val="28"/>
          <w:szCs w:val="28"/>
        </w:rPr>
      </w:pPr>
    </w:p>
    <w:p w:rsidR="008A2728" w:rsidRPr="00C52F0D" w:rsidRDefault="008A2728" w:rsidP="007B2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F0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Поступление ребенка в школу – важный этап в жизни, который меняет социальную ситуацию его развития. И, что самое главное, предъявляет к нему новые более высокие требования, как к  личности в целом,  так и к его интеллектуальным способностям. В багаже знаний современного первоклассника часто бывает востребован навык чтения, особенно при поступлении в различные учебные заведения. Именно востребованность данного навыка и явилась толчком к разработке данной программы адаптированной к работе с дошкольниками. Методы обучения, используемые в работе, соответствуют возрастным особенностям детей, а не дублируют школу, что является отличительной особенностью данной образовательной программы.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Программа соответствует ФГОС ДО. Программа по подготовке к обучению грамоте  предназначена для работы с детьми 5 –7 лет в дошкольном образовательном учреждении. Она обеспечивает целостность педагогического процесса на  протяжении двух лет пребывания ребенка в старшей и подготовительной группе в дошкольном учреждении. Возраст детей, участвующих в реализации программы – 5–7 лет (1- й год обучения, дети 5–6 лет; 2-ой год обучения, дети 6–7 лет).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За основу построения программы взят исходный принцип системы дошкольного обучения грамоте Д.Е.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: знакомству и работе с буквами должен предшествовать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добуквенный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, чисто звуковой период обучения. Детей подготавливают к усвоению грамоты аналитико-синтетическим звуковым методом. Основной единицей изучения становится вначале звук, затем слог, далее слово. При создании программы и методики её реализации учитывалось положение Л.С. Выготского «о ведущей роли обучения», которое является движущей силой психического развития.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Обучение,  по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мнению Л.С. Выготского, не может осуществляться без реальной деятельности самого ребенка, поэтому метод практических заданий является ведущим в данной программе.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Изучив педагогическую литературу по работе с детьми и проведя глубокий анализ прочитанного, я пришла к выводу, что работу по подготовке ребенка к школе необходимо начинать задолго до поступления ребёнка в школу. Конечно, обучение грамоте – задача школы, но многие из необходимых навыков и умений ребёнок может усвоить до того, как перед ним встанет школьная задача – учиться читать и писать. И тогда процесс обучение  будет значительно облегчен.</w:t>
      </w:r>
    </w:p>
    <w:p w:rsidR="008A2728" w:rsidRPr="008A2728" w:rsidRDefault="007B2AE8" w:rsidP="008A2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8A2728" w:rsidRPr="008A2728">
        <w:rPr>
          <w:rFonts w:ascii="Times New Roman" w:hAnsi="Times New Roman" w:cs="Times New Roman"/>
          <w:sz w:val="28"/>
          <w:szCs w:val="28"/>
        </w:rPr>
        <w:t>Современная школа предъявляет большие требования к детям, поступающим в первый класс. Важная задача детского сада состоит в том, чтобы на протяжении всего периода воспитания ребенка, начиная с младшей группы, постепенно закладывать основы готовности к обучению в школе, формировать обобщенные, систематизированные знания об окружающей действительности, умение осознанно использовать их для решения разнообразных практических задач.  Поэтому своевременная  работа по подготовке к школе является актуальной и важной задачей, стоящей перед педагогом.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• Конституция РФ, ст. 43, 72. 2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• Конвенция о правах ребенка (1989 г.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• Закон РФ «Об образовании».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• СанПиН 2.4.1.3049-13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• Устав ДОУ.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• ФГОС ДО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 </w:t>
      </w:r>
    </w:p>
    <w:p w:rsidR="008A2728" w:rsidRPr="00E17A17" w:rsidRDefault="008A2728" w:rsidP="008A2728">
      <w:pPr>
        <w:rPr>
          <w:rFonts w:ascii="Times New Roman" w:hAnsi="Times New Roman" w:cs="Times New Roman"/>
          <w:b/>
          <w:sz w:val="28"/>
          <w:szCs w:val="28"/>
        </w:rPr>
      </w:pPr>
      <w:r w:rsidRPr="00E17A17">
        <w:rPr>
          <w:rFonts w:ascii="Times New Roman" w:hAnsi="Times New Roman" w:cs="Times New Roman"/>
          <w:b/>
          <w:sz w:val="28"/>
          <w:szCs w:val="28"/>
        </w:rPr>
        <w:t>Программа  состоит из пяти этапов: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Добуквенный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, звуковой период обучения.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Предшествует знакомству и работе ребенка с буквами. Ребенку показывают, что речь "строится" из звуков. Взрослый играет с ребенком в звуковые игры, цель которых - выделение в словах определенных звуков.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II. Звуковой анализ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Ребенка учат определять отдельные звуки в слове, различать твердую и мягкую пару согласных, выделять ударный гласный звук. Затем учат </w:t>
      </w:r>
      <w:r w:rsidRPr="008A2728">
        <w:rPr>
          <w:rFonts w:ascii="Times New Roman" w:hAnsi="Times New Roman" w:cs="Times New Roman"/>
          <w:sz w:val="28"/>
          <w:szCs w:val="28"/>
        </w:rPr>
        <w:lastRenderedPageBreak/>
        <w:t>выделять все звуки в словах из трех - пяти звуков и фиксировать их с помощью фишек (кусочков картона, пуговиц, мозаики).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III.  Буквенный период обучения.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Ребенка знакомят с алфавитным обозначением звуков с помощью картинной азбуки, кубиков или выкладывая изображения букв из палочек, рисуя буквы на снегу или песке, на запотевшем стекле, отыскивая знакомые буквы в вывесках магазинов и заголовках газет. Все это помогает сделать обучение ненавязчивым и интересным.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IV. Слоговой период обучения.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На первых порах обучения ребенка слог является основной единицей чтения.  Ребенка учат читать слоги протяжно, как бы "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" их. Это поможет ребенку избежать "рубленого" слога, который замедляет переход от слогового чтения к чтению словами.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V. Слияние слогов в слова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В первую очередь, на этом этапе следует рекомендовать работу со столбиками слов, имеющих одинаковое начало или конец. Это упражнение очень хорошо автоматизирует навык чтения и облегчает сам процесс прочитывания, т.к. относительно новыми для детей в прочитываемых словах всякий раз оказываются несколько букв, а не все слово целиком.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E17A1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8A2728">
        <w:rPr>
          <w:rFonts w:ascii="Times New Roman" w:hAnsi="Times New Roman" w:cs="Times New Roman"/>
          <w:sz w:val="28"/>
          <w:szCs w:val="28"/>
        </w:rPr>
        <w:t> создание условий для осмысленного и осознанного чтения, воспитания эстетически развитого и эмоционального читателя.</w:t>
      </w:r>
    </w:p>
    <w:p w:rsidR="008A2728" w:rsidRPr="00E17A17" w:rsidRDefault="008A2728" w:rsidP="008A2728">
      <w:pPr>
        <w:rPr>
          <w:rFonts w:ascii="Times New Roman" w:hAnsi="Times New Roman" w:cs="Times New Roman"/>
          <w:b/>
          <w:sz w:val="28"/>
          <w:szCs w:val="28"/>
        </w:rPr>
      </w:pPr>
      <w:r w:rsidRPr="00E17A1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Обучающие: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Учить чтению поэтапно.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Учить детей составлять предложения с заданным количеством слов, пользуясь моделями.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Учить ребенка выделять на слух звук из слова и слога (звуковой анализ слова).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Развивать речевую деятельность на основе бесед, разговоров, высказываний.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Развивать интерес к занятиям по обучению грамоте.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Развивать коммуникативную, регулятивную функции речи.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Воспитывать самостоятельность в процессе разговорной речи.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Воспитывать культуру речи.</w:t>
      </w:r>
    </w:p>
    <w:p w:rsidR="008A2728" w:rsidRPr="00E17A17" w:rsidRDefault="008A2728" w:rsidP="008A2728">
      <w:pPr>
        <w:rPr>
          <w:rFonts w:ascii="Times New Roman" w:hAnsi="Times New Roman" w:cs="Times New Roman"/>
          <w:b/>
          <w:sz w:val="28"/>
          <w:szCs w:val="28"/>
        </w:rPr>
      </w:pPr>
      <w:r w:rsidRPr="00E17A17">
        <w:rPr>
          <w:rFonts w:ascii="Times New Roman" w:hAnsi="Times New Roman" w:cs="Times New Roman"/>
          <w:b/>
          <w:sz w:val="28"/>
          <w:szCs w:val="28"/>
        </w:rPr>
        <w:t>В основе  программы лежат следующие принципы: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Принцип научного подхода – подкрепление всех форм обучения научно обоснованными и практически адаптированными методиками.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Принцип 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 образования, диктующий необходимость бережного отношения к каждому воспитаннику;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Принцип индивидуализации и дифференциации обучения, развитие творческого потенциала всех детей и индивидуальных возможностей каждого.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Принцип системности и последовательности, обеспечивающий взаимосвязь и взаимообусловленность всех компонентов программы (от простого к сложному). Поэтапное, дозированное, дифференцированное усложнение задач и упражнений.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2728">
        <w:rPr>
          <w:rFonts w:ascii="Times New Roman" w:hAnsi="Times New Roman" w:cs="Times New Roman"/>
          <w:sz w:val="28"/>
          <w:szCs w:val="28"/>
        </w:rPr>
        <w:t>Принцип демократизации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> предусматривающий сотрудничества ребенка с взрослым.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принцип. Количество и время проведения занятий соответствует возрасту детей. Упражнения подобраны в соответствии с санитарно-гигиеническими нормами и правилами. Вся деятельность педагога направлена на оздоровление детей.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принцип наглядности: иллюстративное (наглядное) изображение изучаемых объектов и понятий способствует формированию более полных и четких образов и представлений в сознании дошкольников;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Принцип сочетание игровых и учебных видов деятельности. Постепенный переход от игры к учебно-познавательной деятельности.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принцип доступности и посильности: реализуется в делении  изучаемого материала на этапы и в преподнесении  его детям последовательными блоками и частями, соответственно возрастным особенностям и развитию речи;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онтогенетический принцип (учет </w:t>
      </w:r>
      <w:hyperlink r:id="rId5" w:history="1">
        <w:r w:rsidRPr="008A2728">
          <w:rPr>
            <w:rStyle w:val="a4"/>
            <w:rFonts w:ascii="Times New Roman" w:hAnsi="Times New Roman" w:cs="Times New Roman"/>
            <w:sz w:val="28"/>
            <w:szCs w:val="28"/>
          </w:rPr>
          <w:t>возрастных особенностей</w:t>
        </w:r>
      </w:hyperlink>
      <w:r w:rsidRPr="008A2728">
        <w:rPr>
          <w:rFonts w:ascii="Times New Roman" w:hAnsi="Times New Roman" w:cs="Times New Roman"/>
          <w:sz w:val="28"/>
          <w:szCs w:val="28"/>
        </w:rPr>
        <w:t> обучаемых).</w:t>
      </w:r>
    </w:p>
    <w:p w:rsidR="008A2728" w:rsidRPr="00E17A17" w:rsidRDefault="008A2728" w:rsidP="008A2728">
      <w:pPr>
        <w:rPr>
          <w:rFonts w:ascii="Times New Roman" w:hAnsi="Times New Roman" w:cs="Times New Roman"/>
          <w:b/>
          <w:sz w:val="28"/>
          <w:szCs w:val="28"/>
        </w:rPr>
      </w:pPr>
      <w:r w:rsidRPr="00E17A17">
        <w:rPr>
          <w:rFonts w:ascii="Times New Roman" w:hAnsi="Times New Roman" w:cs="Times New Roman"/>
          <w:b/>
          <w:sz w:val="28"/>
          <w:szCs w:val="28"/>
        </w:rPr>
        <w:t>Формы организации педагогического процесса: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специально – организованная деятельность воспитателя с детьми;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совместная деятельность взрослого с детьми;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самостоятельная деятельность детей.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Самостоятельная деятельность детей невозможна без соответствующей  среды развития, поэтому необходимо построить комфортную предметно – развивающую среду.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работа в прописях и тетрадях;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работа с книгой;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использование новых технологий.</w:t>
      </w:r>
    </w:p>
    <w:p w:rsidR="008A2728" w:rsidRPr="00E17A17" w:rsidRDefault="008A2728" w:rsidP="008A2728">
      <w:pPr>
        <w:rPr>
          <w:rFonts w:ascii="Times New Roman" w:hAnsi="Times New Roman" w:cs="Times New Roman"/>
          <w:b/>
          <w:sz w:val="28"/>
          <w:szCs w:val="28"/>
        </w:rPr>
      </w:pPr>
      <w:r w:rsidRPr="00E17A17">
        <w:rPr>
          <w:rFonts w:ascii="Times New Roman" w:hAnsi="Times New Roman" w:cs="Times New Roman"/>
          <w:b/>
          <w:sz w:val="28"/>
          <w:szCs w:val="28"/>
        </w:rPr>
        <w:t>Основные методы, используемые при реализации программы: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наглядные - рассматривание картин, наблюдение, демонстрация видеофильмов, показ образца задания…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практические - упражнения, игровой метод, моделирование;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словесные – рассказы воспитателя, рассказы детей, чтение худ. литературы.</w:t>
      </w:r>
    </w:p>
    <w:p w:rsidR="008A2728" w:rsidRPr="00C52F0D" w:rsidRDefault="008A2728" w:rsidP="008A2728">
      <w:pPr>
        <w:rPr>
          <w:rFonts w:ascii="Times New Roman" w:hAnsi="Times New Roman" w:cs="Times New Roman"/>
          <w:b/>
          <w:sz w:val="28"/>
          <w:szCs w:val="28"/>
        </w:rPr>
      </w:pPr>
      <w:r w:rsidRPr="00C52F0D">
        <w:rPr>
          <w:rFonts w:ascii="Times New Roman" w:hAnsi="Times New Roman" w:cs="Times New Roman"/>
          <w:b/>
          <w:sz w:val="28"/>
          <w:szCs w:val="28"/>
        </w:rPr>
        <w:t>Содержание дополнительной образовательной программы.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Основные задачи при работе – развитие звукобуквенного анализа, развитие фонематического восприятия, подготовка руки к письму – решаются на протяжении всего учебного года. Предмет изучения – звуки и буквы русского языка по общепринятым группам (гласные,  согласные, звонкие, глухие согласные). Каждое занятие начинается с изучения звука: дети учатся выделять из слова, уточняется его произношение, определяется место звука в слове, одновременно дети знакомятся с графическим изображением звуков: красный квадрат – гласный, синий – твердый, зеленый – мягкий согласный звук. Затем детям представляется буква, обозначающая изучаемый звук.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Главное на этом этапе – научить детей не путать понятия звук и буква; звук мы слышим и произносим, букву видим и пишем. Работа по изучению звука и буквы проводится на каждом занятии, и к концу года у детей формируется четкое представление о них. Дети учатся писать печатную букву с использованием образца и ограничения клеткой. Обучение написанию букв </w:t>
      </w:r>
      <w:r w:rsidRPr="008A2728">
        <w:rPr>
          <w:rFonts w:ascii="Times New Roman" w:hAnsi="Times New Roman" w:cs="Times New Roman"/>
          <w:sz w:val="28"/>
          <w:szCs w:val="28"/>
        </w:rPr>
        <w:lastRenderedPageBreak/>
        <w:t>позволяет решать главную задачу – развитие звукобуквенного анализа, а также способствует развитию графических навыков.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 На первом году обучения (5-6 лет) не ставится задача научить детей читать и писать, основная задача – приобщение детей к материалу, дающему пищу воображению, затрагивающему не только интеллектуальную, но и эмоциональную сферу ребенка. Вот почему им предлагаются веселые стихи, загадки, стихи, игровые упражнения с буквами и звуками, что делает обучение интересным. Работа по данной методике предусматривает обучение звукобуквенному анализу детей 5 –6 лет на материале алфавита, однако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последовательность  изучения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отличается от школьной (традиционной) она заимствована у  Е. В. Колесниковой для второго года обучения и  Жуковой для обучения первого года обучения.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Знакомство со звуками и буквами русского алфавита начинается с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гласных  А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, О, У, Ы, И, потому что они хорошо слышны в начале слова, в середине и конце; и обозначаются  - красными  квадратами.  Дети первого года обучения далее знакомятся с </w:t>
      </w:r>
      <w:proofErr w:type="spellStart"/>
      <w:proofErr w:type="gramStart"/>
      <w:r w:rsidRPr="008A2728">
        <w:rPr>
          <w:rFonts w:ascii="Times New Roman" w:hAnsi="Times New Roman" w:cs="Times New Roman"/>
          <w:sz w:val="28"/>
          <w:szCs w:val="28"/>
        </w:rPr>
        <w:t>согласными:М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>,С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, Х, Р, Ш, Н, так как они хорошо «тянутся-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пропеваются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» и их легко можно соединить с гласными в обратных и прямых слогах (а-м-м,  м-м-а ). Затем переходят к чтению коротких слов: мак, оса, сам, сом, муха…и.т.д.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А  дети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второго года обучения знакомятся с  согласными ( Л, М, Н, Р), которые хорошо слышны как в начале, так и в конце слова (стол, шар). По мере ознакомления с согласными дети учатся читать слоги с изученными звуками и буквами и знакомятся с условным обозначением твердых согласных – синий квадрат (мама, мыло). Далее дети переходят к чтению коротких предложений (МАМА, СОМ. МЫ МАЛЫ.) и знакомятся с графическим изображением предложения.  На занятиях часто используются  «файлы», специально подготовленные задания для автоматизации навыков слияния букв, слогов и слов. А также на занятии используются дидактические игры: «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читайка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», «раз словечко, два словечко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»,  «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>подбери слово», «закончи слово», «предложения», «слова потерялись» и.т.д. Работа с разрезной азбукой помогает детям лучше усвоить звуковой анализ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В занятия включены физкультминутки, которые позволяют детям расслабиться, а педагогу разграничить занятие на структурно-смысловые части.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Все занятия проводятся в доступной игровой форме.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Содержание, игры, упражнения изменяются по мере появления новых материалов в литературе, новых методик и технологий.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Данная система занятий позволяет детям успешно овладеть звуковым анализом, выделять особенности слов, сравнивать, находить правильное решение. У детей развивается интерес к языку, формируется творческое мышление, складывается система знаний о языке.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Учитывая постепенность усложнения, эти понятия усваиваются в определенной последовательности: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Звуки окружающего мира;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Звуки, произносимые человеком (речевые звуки);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Гласны звуки;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Согласные звуки (без классификации);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Согласны твердые и мягкие;</w:t>
      </w:r>
    </w:p>
    <w:p w:rsidR="00AF5683" w:rsidRDefault="00AF5683" w:rsidP="008A2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Согласные звонкие и глухи.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Параллельно даются понятия: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Слово;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Слог;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Предложение;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Заглавная буква;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Вопросительное предложение;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Ударение.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Значимые характеристики для разработки и реализации Программы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Возрастные особенности речевого развития детей 5-6 лет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Словарь ребёнка 5-6 лет растёт не только количественно, но и качественно и достигает 2500 слов, хотя наблюдаются индивидуальные различия. Речь обогащается синонимами, антонимами.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В ней появляются слова, обозначающие дифференцированные качества и свойства (светло-красный, тёмно-зелёный, легче, тяжелее и т.д.), слова, называющие материалы и их признаки (дерево -деревянный, стекло - </w:t>
      </w:r>
      <w:r w:rsidRPr="008A2728">
        <w:rPr>
          <w:rFonts w:ascii="Times New Roman" w:hAnsi="Times New Roman" w:cs="Times New Roman"/>
          <w:sz w:val="28"/>
          <w:szCs w:val="28"/>
        </w:rPr>
        <w:lastRenderedPageBreak/>
        <w:t>стеклянный). Совершенствуется грамматическая система языка. Дети используют в речи простые распространённые предложения, сложноподчинённые, сложносочинённые конструкции, разные слова для названия одних и тех же предметов. Дети умеют уже грамматически правильно изменять слова, входящие в активный словарь;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стремятся правильно произносить слова в родительном падеже множественного числа; образуют новые слова (хлеб – хлебница, сахар - сахарница). Совершенствуют умение связно, последовательно и выразительно пересказывать литературные произведения без помощи вопросов педагога. Могут передавать диалог действующих лиц. Дети активно участвуют в беседе, самостоятельно отвечают на вопросы. Однако встречаются сложности при составлении рассказов из личного опыта, при описании предметов. В этом возрасте развивается фонематическое восприятие: большинство детей произносят все звуки родного языка; проводят звуковой и буквенный анализ слов, устанавливают последовательность звуков в слове, дифференцируют звуки: гласные и согласные, твёрдые и мягкие согласные, звонкие глухие согласные. Выделяют в слове ударный слог, ударную гласную, правильно используют соответствующие термины, составляют предложения по картинкам из двух - трёх слов, определяют порядок слов в </w:t>
      </w:r>
      <w:r w:rsidR="00AF5683">
        <w:rPr>
          <w:rFonts w:ascii="Times New Roman" w:hAnsi="Times New Roman" w:cs="Times New Roman"/>
          <w:sz w:val="28"/>
          <w:szCs w:val="28"/>
        </w:rPr>
        <w:t>предложении.</w:t>
      </w:r>
    </w:p>
    <w:p w:rsidR="008A2728" w:rsidRPr="00B43A35" w:rsidRDefault="008A2728" w:rsidP="008A2728">
      <w:pPr>
        <w:rPr>
          <w:rFonts w:ascii="Times New Roman" w:hAnsi="Times New Roman" w:cs="Times New Roman"/>
          <w:b/>
          <w:sz w:val="28"/>
          <w:szCs w:val="28"/>
        </w:rPr>
      </w:pPr>
      <w:r w:rsidRPr="00B43A35">
        <w:rPr>
          <w:rFonts w:ascii="Times New Roman" w:hAnsi="Times New Roman" w:cs="Times New Roman"/>
          <w:b/>
          <w:sz w:val="28"/>
          <w:szCs w:val="28"/>
        </w:rPr>
        <w:t>Работа с родителями. Взаимодействие с семьями воспитанников.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Работа с родителями позволяет лучше узнать потребности в приобретаемых знаниях, улучшает общую атмосферу отношений сотрудничества в системе «родитель – педагог», повышает рефлексию педагога.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Формы работы с родителями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ознакомление родителей с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–образовательной программой, содержанием и её эффективностью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проведение родительских собраний «Как приучить детей читать», «Волшебные звуки», «Будем грамотны», «В мир сказок»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проведение практикумов «Как научиться правильно писать», «Ручка и карандаш – мои помощники», «Развиваем моторику рук»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консультационная работа – индивидуальная, групповая. Беседа с родителями об успехах их детей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проведение открытых занятий и воспитательных мероприятий с привлечением родителей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разработка памяток для родителей «Как выполнить домашнее задание», «Звукобуквенный анализ слова», «Как составить рассказ по картинке» и т.п.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анкетирование родителей с целью познания особенностей ребёнка и его особенностей</w:t>
      </w:r>
      <w:r w:rsidR="00B43A35">
        <w:rPr>
          <w:rFonts w:ascii="Times New Roman" w:hAnsi="Times New Roman" w:cs="Times New Roman"/>
          <w:sz w:val="28"/>
          <w:szCs w:val="28"/>
        </w:rPr>
        <w:t>.</w:t>
      </w:r>
    </w:p>
    <w:p w:rsidR="001103F6" w:rsidRDefault="008A2728" w:rsidP="008A2728">
      <w:pPr>
        <w:rPr>
          <w:rFonts w:ascii="Times New Roman" w:hAnsi="Times New Roman" w:cs="Times New Roman"/>
          <w:b/>
          <w:sz w:val="28"/>
          <w:szCs w:val="28"/>
        </w:rPr>
      </w:pPr>
      <w:r w:rsidRPr="00B43A35">
        <w:rPr>
          <w:rFonts w:ascii="Times New Roman" w:hAnsi="Times New Roman" w:cs="Times New Roman"/>
          <w:b/>
          <w:sz w:val="28"/>
          <w:szCs w:val="28"/>
        </w:rPr>
        <w:t>II. Учебный план</w:t>
      </w:r>
    </w:p>
    <w:p w:rsidR="008A2728" w:rsidRPr="001103F6" w:rsidRDefault="008A2728" w:rsidP="008A272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2728">
        <w:rPr>
          <w:rFonts w:ascii="Times New Roman" w:hAnsi="Times New Roman" w:cs="Times New Roman"/>
          <w:sz w:val="28"/>
          <w:szCs w:val="28"/>
        </w:rPr>
        <w:t>Занятия проводятся 1 раз в неделю. День недели-понедельник.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Основной формой работы с детьми является занятие, продолжительность которого соответствует возрастным нормам детей: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1-й год обучения – 1 раз в неделю по 25 минут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2-й год обучения – 1 раза в неделю по 30 минут.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Количество занятий в год 36 часов (72 часа).</w:t>
      </w:r>
    </w:p>
    <w:p w:rsidR="008A2728" w:rsidRPr="00B25A93" w:rsidRDefault="008A2728" w:rsidP="008A2728">
      <w:pPr>
        <w:rPr>
          <w:rFonts w:ascii="Times New Roman" w:hAnsi="Times New Roman" w:cs="Times New Roman"/>
          <w:b/>
          <w:sz w:val="28"/>
          <w:szCs w:val="28"/>
        </w:rPr>
      </w:pPr>
      <w:r w:rsidRPr="00B25A93">
        <w:rPr>
          <w:rFonts w:ascii="Times New Roman" w:hAnsi="Times New Roman" w:cs="Times New Roman"/>
          <w:b/>
          <w:sz w:val="28"/>
          <w:szCs w:val="28"/>
        </w:rPr>
        <w:t>III. Календарное планирование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Месяц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Количество занятий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1-й год обучения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Сентябрь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с 1 - 4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Октябрь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с 5 – 8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Ноябрь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с 9 – 12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Декабрь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с 13 – 16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Январь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с 16 – 20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Февраль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с 21 – 24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Март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с 25 – 28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Апрель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с 29 – 32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Май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с 33 – 36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2-й год обучения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Сентябрь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 37 – 40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Октябрь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 41 - 44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Ноябрь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 45 – 48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Декабрь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 49 – 52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Январь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 53 - 56занятие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Февраль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 57 – 60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Март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 61 – 64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Апрель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 65 – 68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Май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 69 – 72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Итого: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72 часа</w:t>
      </w:r>
    </w:p>
    <w:p w:rsidR="008A2728" w:rsidRPr="00C52F0D" w:rsidRDefault="008A2728" w:rsidP="008A2728">
      <w:pPr>
        <w:rPr>
          <w:rFonts w:ascii="Times New Roman" w:hAnsi="Times New Roman" w:cs="Times New Roman"/>
          <w:b/>
          <w:sz w:val="28"/>
          <w:szCs w:val="28"/>
        </w:rPr>
      </w:pPr>
      <w:r w:rsidRPr="00C52F0D">
        <w:rPr>
          <w:rFonts w:ascii="Times New Roman" w:hAnsi="Times New Roman" w:cs="Times New Roman"/>
          <w:b/>
          <w:sz w:val="28"/>
          <w:szCs w:val="28"/>
        </w:rPr>
        <w:t>IV. Перспективное планирование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Месяц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№ п.п.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Тема занятия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Цель занятия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СЕНТЯБРЬ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«Слово»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Познакомить детей с понятиями: СЛОВО, учить выделять из речи слова, учить составлять предложения с заданным словом, воспитывать умение слушать речь других детей.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Понятие «звук»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понятием «звук» - «буква», дать знания о том, чем они отличаются.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различать речевые звуки от не речевых.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Звуки бывают гласные и согласные, твердые и мягкие, глухие и звонкие.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 [А]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новым звуком [А].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-Учить  выделять звук из ряда гласных звуков, закрепить навыки четкого произношения звука [А].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Знакомство с буквой.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определять место данного звука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-Выделение начального ударного и безударного гласного звука «А».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-Развитие внимания и памяти (работа с прописью).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условным обозначением гласных (красный квадрат).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 [О]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новым звуком [О].  - Знакомство с буквой.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  выделять звук из ряда гласных звуков,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-выделять начальный ударный гласный,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четкого произношения звука [О],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определять место данного звука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-Формировать навыки анализа и синтеза слогов типа: ОП, АОЭ, ИОУ, ОУА.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условным обозначением гласных (красный квадрат).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ОКТЯБРЬ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 [У]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новым звуком [У].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 Знакомство с буквой.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 Учить выделять звук из ряда гласных звуков,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-выделять начальный ударный гласный,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четкого произношения звука [У] (с опорой на модель артикуляции),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учить определять место данного звука в словах (начало, середина, конец слова).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-Развивать внимание и память.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условным обозначением гласных (красный квадрат).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 [И]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новым звуком [И].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Знакомство с буквой.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  выделять звук из ряда гласных звуков,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-выделять начальный ударный гласный,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четкого произношения звука [И],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определять место данного звука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Формировать навыки анализа и синтеза слогов типа: АИ, ОА, АИО, ИУ, АУИ.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условным обозначением гласных (красный квадрат).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2728">
        <w:rPr>
          <w:rFonts w:ascii="Times New Roman" w:hAnsi="Times New Roman" w:cs="Times New Roman"/>
          <w:sz w:val="28"/>
          <w:szCs w:val="28"/>
        </w:rPr>
        <w:t>Звук  [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>Ы]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новым звуком [Ы]. - Знакомство с буквой.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-Закрепить навыки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четкого  произношения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звуков [Ы],  в слогах, в словах;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фонематический слух.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различать окончания существительных в единственном и множественном числе, выделять последний гласный звук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делить слова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-Звуковой анализ слов МЫ, ОСЫ, СОМЫ.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 [Н], [НЬ]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правильного произношения звуков [Н], [НЬ] в слогах, в словах, фразах;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фонематический слух;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 -закреплять умение выделять звуки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  дифференцировать мягкие и твердые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 делить слова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память, внимание, мышление.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НОЯБРЬ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 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[С], [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СЬ]  Звуки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> [С] - [З]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[С], [СЬ].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правильного произношения звуков [С] - [СЬ], в слогах, в словах, фразах;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Учит дифференцировать звонкие и глухие согласные.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фонематический слух;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-закреплять умение  выделять звук [С], [СЬ]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делить слова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слов: ОСА, ЛОСИ.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[К], [КЬ]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[К], [КЬ].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произношения и различения этих звуков в слогах, словах, фразах;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фонематический слух.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-Учить запоминать и воспроизводить цепочки слогов со сменой ударения.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-Характеристика звука.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-Определение места звука в слове. -Формирование анализа и синтеза обратных слогов, преобразование в прямые.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-Звуковой анализ слова КОТ.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-Четкое произнесение звука К, знакомство с буквой.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-Звуковой анализ, составление схем слогов.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-Работа с разрезной азбукой, составление </w:t>
      </w:r>
      <w:proofErr w:type="spellStart"/>
      <w:proofErr w:type="gramStart"/>
      <w:r w:rsidRPr="008A2728">
        <w:rPr>
          <w:rFonts w:ascii="Times New Roman" w:hAnsi="Times New Roman" w:cs="Times New Roman"/>
          <w:sz w:val="28"/>
          <w:szCs w:val="28"/>
        </w:rPr>
        <w:t>слов:мак</w:t>
      </w:r>
      <w:proofErr w:type="spellEnd"/>
      <w:proofErr w:type="gramEnd"/>
      <w:r w:rsidRPr="008A2728">
        <w:rPr>
          <w:rFonts w:ascii="Times New Roman" w:hAnsi="Times New Roman" w:cs="Times New Roman"/>
          <w:sz w:val="28"/>
          <w:szCs w:val="28"/>
        </w:rPr>
        <w:t>, рак, лук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[Т], [ТЬ]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[Т], [ТЬ].  Закрепить навыки четкого произношения звуков [Т], [ТЬ] в с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логах, словах, фразах.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-Звуковой анализ, составление схем слогов.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 определять место данного звука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умение давать характеристику звуку.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-Формировать навыки анализа и синтеза слогов типа: АТ, ИТ, УТ, ОТ, ТУ, ТО, ТИ, ТА.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[Л], [ЛЬ]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[Л], [ЛЬ].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развивать фонематический слух; определение позиции звука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 выделять звуки в начале, середине и в конце слова.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  дифференцировать мягкие и твердые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Повторить понятие «гласные и согласные звуки», их отличительный характер.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Обозначение звука определённым цветом.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ДЕКАБРЬ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 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[Р], [РЬ]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[Р], [РЬ].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правильного произношения звуков [Р], [РЬ] в слогах, в словах, фразах; развивать фонематический слух; закреплять умение выделять звуки в начале, середине и в конце слова. -Закреплять умение  дифференцировать мягкие и твердые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память, внимание, мышление.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[В], [ВЬ]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[В], [ВЬ].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-Закрепить навыки различения и правильного произношения звуков [В], [ВЬ] в слогах, в словах, фразах;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фонематический слух;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 выделять звуки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  дифференцировать мягкие и твердые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-Звуковой анализ, составление схем 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[Е]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[Е].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фонематический слух.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гласным и его обозначением цветом.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-Составление предложений.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-Выделение звука из слова, 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-Составление слов с данным звуком.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-Работа со схемой к словам: Ель, ЕЛА.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[П], [ПЬ]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Закрепить навыки различения и четкого произношения звуков [П], [ПЬ]. Учить давать характеристику согласному звуку.  Развивать фонематический слух; формировать навыки анализа и синтеза слогов, типа: АП, ИП, УП; развивать память, внимание.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ЯНВАРЬ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 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[М], [МЬ]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[М], [МЬ].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произношения и различения  звуков [М] - [МЬ]  в слогах,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запоминать и воспроизводить цепочки слогов со сменой ударения.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-Характеристика звука.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понятием «звонкий» звук.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-Определение места звука в слове. -Формирование анализа и синтеза обратных слогов.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 Познакомить со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  схемой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Звуковой анализ слова МАМА.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[З], [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ЗЬ]  Звуки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З-С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-Четкое произнесение звука «З», знакомство с буквой.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-Звуковой анализ, составление схем 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-Четкое произнесение и характеристика звуков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С,З.</w:t>
      </w:r>
      <w:proofErr w:type="gramEnd"/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-Дифференциация звуков в слогах,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-Составление схем предложений.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-Подбор картин на заданные звуки.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[Б], [БЬ]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Звуки [Б] - [П]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-Закрепить навыки различения и правильного произношения звуков [Б], [БЬ] в слогах, в словах, фразах;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 дифференцировать звонкие и глухие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фонематический слух;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 выделять звуки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  дифференцировать мягкие и твердые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[Д], [ДЬ]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Звуки Т - Д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[Д], [ДЬ].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правильного произношения звуков [Д], [ДЬ] в слогах, в словах, фразах;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Закреплять умение дифференцировать глухие и звонкие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развивать фонематический слух; - закреплять умение выделять звуки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  дифференцировать мягкие и твердые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ФЕВРАЛЬ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 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Звук [Я]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гласным  звуком «Я» и его обозначением.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писать печатную букву 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-Упражнять в чтении парных слогов МА-МЯ, ЛА-ЛЯ, НА-НЯ…….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-Знакомство с условным обозначением мягкого согласного–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СИНИЙ  КВАДРАТ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>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Развивать фонематический слух.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Звук [Г], [ГЬ] Звуки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К-Г</w:t>
      </w:r>
      <w:proofErr w:type="gramEnd"/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[Г], [ГЬ].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-Закрепить навыки различения и правильного произношения звуков [Г], [ГЬ] в слогах, в словах, фразах; развивать фонематический слух; закреплять умение выделять звуки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Закреплять умение  дифференцировать мягкие и твердые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-Четкое произнесение и характеристика звуков К, Г.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-Дифференциация звуков в слогах,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-Составление схем предложений.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-Подбор картинок на заданные звуки.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[Ч]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[Ч].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правильного произношения звуков [Ч] в слогах, в словах, фразах;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-развивать фонематический слух; -закреплять умение выделять звуки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-Обратить внимание на то, что звук «Ч» всегда мягкий.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-Уточнить условные обозначения слов в схеме предложения (слово – предмет - _____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слово - действие =====).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[Ш]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[Ш].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-Четкое произнесение и характеристика звука «Ш», знакомство с буквой.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-Подбор картинок на изучаемый звук.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-Воспроизведение слоговых рядов и схем типа АШ-ОШ-УШ-ША-ШО-ШУ.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-Работа на закрепление букв, слогов.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коротких предложений (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 xml:space="preserve">На 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Ро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>-ма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, шар.)</w:t>
      </w:r>
    </w:p>
    <w:p w:rsidR="00C52F0D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МАРТ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[Ж]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звуков [З] - [Ж]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[Ж]. Закрепить навыки различения и правильного произношения звуков [Ж] в слогах, в словах, фразах; развивать фонематический слух; закреплять умение выделять звуки в начале, середине и в конце слова. -Обратить внимание на то, что звук [Ж] – всегда твердый. 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Закрепить навыки различения звуков [З] - [Ж] в слогах, словах. Познакомить со словами, обозначающими предмет, действия, признаки.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[Й]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[Й].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  правильного произношения звуков [Й]  в слогах, в словах, фразах;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фонематический слух; учить определять позицию звука в словах.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[Х]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[Х], [ХЬ].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правильного произношения звуков [Х], [ХЬ], в слогах, в словах, фразах; развивать фонематический слух; учить выделять звук [Х]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[Ю]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[Ю].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фонематический слух.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гласным и его обозначением.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писать печатную букву Ю.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-Упражнять в чтении парных слогов МУ-МЮ, ЛУ-ЛЮ, НУ-НЮ…….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-Продолжать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знакомить  с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условным обозначением мягкого согласного– СИНИЙ КВАДРАТ.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АПРЕЛЬ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 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[Ц]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[Ц].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-Закрепить навыки различения и правильного произношения звуков [Ц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],  в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слогах, в словах, фразах;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 -развивать фонематический слух; -закреплять умение выделять звуки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-Обратить внимание на то, что звук «Ц» – всегда твердый.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Работа со схемой предложения.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Развивать память, внимание, мышление.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[Э]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[Э].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  выделять звук из ряда гласных звуков,  выделять начальный ударный гласный, закрепить навыки четкого произношения звука [Э], учить определять место данного звука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Формировать навыки анализа и синтеза слогов.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[Щ]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звуком [Щ].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правильного произношения звуков [Щ] в слогах, в словах, фразах;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фонематический слух;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-закреплять умение выделять звуки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-Обратить внимание на то, что звук Щ - всегда мягкий.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-Работа с предложением и схемами к словам и предложениям.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[Ф],  [ФЬ]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-Знакомство со звуком [Ф],  [ФЬ].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Закрепить навыки различения и правильного произношения звуков [Ф], [ФЬ] в слогах, в словах,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фразах; развивать фонематический слух; закреплять умение выделять звуки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  дифференцировать мягкие и твердые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-Познакомить со схемой предложения.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МАЙ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[Ё]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гласным  звуком [Ё] и его обозначением.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Развивать фонематический слух.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Учить писать печатную букву Ё.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Упражнять в чтении парных слогов СО - СЁ…….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Мягкие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и буква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proofErr w:type="spellStart"/>
      <w:proofErr w:type="gram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-буквенного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анализа.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Познакомить с буквой и условным обозначением.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Читать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слоги :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( 10 гласных).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Учить записывать предложение условными обозначениями.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Повторение пройденного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Закрепить навыки четкого произношения всех изученных звуков в слогах, словах, фразах; формировать умения дифференцировать эти звуки, выделять </w:t>
      </w:r>
      <w:r w:rsidRPr="008A2728">
        <w:rPr>
          <w:rFonts w:ascii="Times New Roman" w:hAnsi="Times New Roman" w:cs="Times New Roman"/>
          <w:sz w:val="28"/>
          <w:szCs w:val="28"/>
        </w:rPr>
        <w:lastRenderedPageBreak/>
        <w:t>первый и последний звук в слове; развивать  фонематический слух, звуковой анализ и синтез слогов. Развивать память, внимание, мышление.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Итоговое занятие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-Составление схем предложений,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-слоговой анализ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-Подбор слов к схемам.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-Составление предложений в соответствии с схемой.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Разгадывание ребусов.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Месяц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№ п.п.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Тема занятия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Цель занятия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СЕНТЯБРЬ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«Слово»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Познакомить детей с понятиями: СЛОВО, учить выделять из речи слова, учить составлять предложения с заданным словом, воспитывать умение слушать речь других детей.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«Предложение»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Познакомить детей с понятием: предложение; учить составлять предложения с заданным словом, воспитывать умение слушать речь других детей.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«Слог – ударные слоги»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-Дать понятие СЛОГ –  это часть слова. Развивать интерес  и внимание к слову.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-Обучать детей звуковому анализу.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детей различать звуки по месту образования  (чем произносим?)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Познакомить с ударением (слоги бывают ударные)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«Звук - буква»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различать речевые звуки от неречевых.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понятием «звук» - «буква», дать знания о том, чем они отличаются.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Учить произносить короткие слова по звукам - «загадывать» слово.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понятием «гласные звуки» «согласный звук», «твердый, мягкий согласный звук», «звонкий – глухой».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-Учить выделять гласные  из ряда звуков.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ОКТЯБРЬ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и буква «А»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  давать характеристику звуку с опорой на модель артикуляции.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-Знакомство с буквой «А», учить находить данную букву среди других.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соотносить звук и букву, помочь усвоить понятие гласный звук,  сопоставлять букву и её графический образ.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-Печатание буквы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-Обозначение гласного звука (красный квадрат).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и буква «О»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«О», учить находить данную букву среди других.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Развивать фонематический анализ и синтез, мелкую моторику пальцев.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-Выкладывание буквы нитками на бархатной бумаге.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-Печатание буквы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-Обозначение гласного звука (красный квадрат).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-Упражнять в чтении буквенных сочетаний: ОА, АО.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-Сопоставлять букву и её графический образ.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и буква «И»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-Закреплять умение давать характеристику звуку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( выделять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звук из ряда гласных звуков,  выделять начальный ударный гласный).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-Знакомство с буквой «И», учить находить данную букву среди других.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соотносить звук и букву, помочь усвоить понятие гласный звук.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-Обозначение гласного звука (красный квадрат).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Формировать навыки анализа и синтеза слогов типа: АИ, ИУ, АУИ.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-Совершенствовать навыки деления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и буква «Ы»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четкого  произношения звуков «Ы»,  в слогах, в словах, фразах;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выделять звук «Ы» в словах, продолжать учить детей делить слова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-Совершенствовать навыки звукового анализа, развивать слуховое внимание.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различать окончания существительных в единственном и множественном числе, выделять последний гласный звук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Упражнять в чтении буквенных сочетаний: АЫ, ОЫ, ЫО, ЫА, АОЫ, ИАЫ, АОЫ, ЫАО.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-Обозначение гласного звука (красный квадрат).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НОЯБРЬ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и буква «У»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давать характеристику звуку. Знакомство с буквой «У», учить находить данную букву среди других. -Учить определять место данного звука в словах (начало, середина, конец слова).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навыки звукового анализа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-Обозначение гласного звука (красный квадрат).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-Читать ряд гласных УА, АУ, УО, ИО, ЫО, ОА, ОУ, ОИ, ОЫ.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[Н], [НЬ]  и буква «Н»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«Н», учить находить данную букву среди других.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соотносить звук и букву.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правильного произношения звуков [Н], [НЬ] в слогах, в словах, фразах; развивать фонематический слух; закреплять умение выделять звуки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-Закреплять умение  дифференцировать мягкие и твердые согласные  и его условным обозначением - синий  квадрат.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 Закреплять умение делить слова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Развивать навык чтение слогов: НА, НО, НЫ, НУ, НИ и обратно.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[С], [СЬ]  и буква «С»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детей находить в словах слог с заданным звуком и его условным обозначением - синий  квадрат.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-Помочь запомнить новую букву «С».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-Продолжать учить детей делить слова на слоги, образовывать новые слова с одним и тем же слогом.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составлять предложения.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 - Развивать навык чтение слогов: СА, СО, СЫ, СУ, СИ,  и обратно.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слов: ОСА, ЛОСИ, СОСНА.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Закрепить знания о том, что звуки [С], [СЬ] на письме обозначаются одной буквой.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понятие «предложение».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-Познакомить со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  схемой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[К], [КЬ]  и буква «К»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«К»  учить находить данную букву среди других.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прямых и обратных слогов – КА,  КУ, КИ, КЫ.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-Закрепить навыки произношения и различения этих звуков в слогах,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запоминать и воспроизводить цепочки слогов со сменой ударения.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-Характеристика звука и его условным обозначением - синий  квадрат.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Учить детей различать твердые и мягкие согласные звуки.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-Звуковой анализ слова МАК.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Знакомство с заглавной буквой.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ДЕКАБРЬ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[Т], [ТЬ]  и буква «Т»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«Т», учить находить данную букву среди других.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-Закрепить навыки четкого произношения звуков [Т], [ТЬ] в слогах, словах, фразах.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умение давать характеристику звуку.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 -Формировать навыки анализа и синтеза слогов типа: АТ, ИТ,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УТ,ЭТ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>, ОТ, ТУ, ТО, ТИ, ТА.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Печатание буквы в тетради. Чтение слогов.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Учить соотносить схему слова с картинкой.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[Л], [ЛЬ]  и буква «Л»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детей различать звуки [Л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],[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>ЛЬ].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новой буквой «Л», читать слова и слоги с новой буквой.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-Учить изменять слово путем замены одного звука на другой.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-Повторить понятие «ударный слог».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-Печатание букв, слогов и слов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прямых, обратных слогов, слов: ЛАК, ЛУК, ЛУНА.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определение позиции звука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 -Деление слов на слоги- ЛЕС, ЛИПА, ЛУК, ЛУНА.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[Р], [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РЬ]  и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буква «Р»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произношение звуков [Р], [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РЬ]   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>в словах и фразах.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-Дифференцировать звуки по твердости – мягкости.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со звуком Р и его условным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обозначением – синий квадрат.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Учить соотносить схему слова с картинкой.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-Знакомить с букой, чтение слогов.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соотносить схему слова с картинкой.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-Совершенствовать навыки чтения слогов,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отдельных слов и коротких предложений.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умение давать характеристику звуку.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[В], [ВЬ]  и буква «В»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-Закрепить навыки различения и правильного произношения звуков [В], [ВЬ] в слогах,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«В», учить находить данную букву среди других.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 выделять звуки в слове.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  дифференцировать мягкие и твердые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-Печатание букв, слогов и слов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прямых, обратных слогов, слов: ВАЗА, СЛАВА, ВОРОНА.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Закреплять ударный слог.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ЯНВАРЬ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Буква «Е»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 «Е», учить находить данную букву среди других.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Закрепить 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-Правило написания заглавных букв в именах нарицательных.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-Печатание букв, слогов и слов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-Чтение прямых, обратных слогов, слов: ЕЛЬ, ЛЕТО, ЛЕНА.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Обозначение гласного звука (красный квадрат).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[П], [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ПЬ]  и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буква «П»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четкого произношения звуков [П], [ПЬ].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давать характеристику согласному звуку.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П, учить находить данную букву среди других.  -Объяснить, что звуки [П], [ПЬ]  на письме обозначаются одной буквой П. -Выкладывание буквы из палочек.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-Печатание буквы.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-Формировать навык звукового синтеза, умение добавлять звук в слово.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 -Повторить понятие «заглавная буква».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[М], [МЬ]  и буква «М»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произношения и различения  звуков [М] - [МЬ]  в слогах, словах, фразах;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Знакомство с буквой «М».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-Печатание буквы, слогов и слов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прямых, обратных слогов, слов: МАМА, МАК, ТОК, КОТ.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запоминать и воспроизводить цепочки слогов со сменой ударения.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-Характеристика звука.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понятием «звонкий» звук.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 Познакомить со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  схемой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-Звуковой анализ слова МАМА.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соотносить схему слова с картинкой.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[З], [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ЗЬ]  и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буква «З»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четкого и правильного произношения звуков [З], [ЗЬ], в слогах, в словах, упражнять в дифференциации данных звуков.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выделять звук [З]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«З».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-Упражнять  в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-слоговом анализе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 давать характеристику звуку.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прямых, обратных слогов, слов: КОЗА, ЗИМА, ВАЗА, ЗИНА.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-Повторить понятие «Предложение».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ФЕВРАЛЬ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Звук [Б], [БЬ]  и буква «Б»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правильного произношения звуков [Б], [БЬ] в слогах,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«Б».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прямых, обратных слогов, слов: БАК,  БОК, БЫК.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-Обозначение звука определённым цветом.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Составление схем предложений.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  дифференцировать мягкие и твердые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[Д], [ДЬ]  и буква «Д»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«Д» и её обозначением.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находить данную букву среди других.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-Печатание букв, слогов и слов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прямых, обратных слогов, слов: ДОМ, ДЫМ, ДАМ, САД.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 -Способствовать развитию </w:t>
      </w:r>
      <w:proofErr w:type="spellStart"/>
      <w:proofErr w:type="gram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-буквенного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анализа.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Учить детей составлять сложные предложения с заданным словом.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Продолжать учить детей составлять схемы предложений и отдельных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Учить соотносить схему слова с картинкой.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Буква «Я»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буквой «Я», учить находить данную букву среди других. -Печатание и чтение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гласным и его обозначением.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писать печатную букву 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-Упражнять в чтении парных слогов МА-МЯ, ЛА-ЛЯ, НА-НЯ…….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условным обозначением мягкого согласного – СИНИЙ КВАДРАТ.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Делить слова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 Давать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-звуковую характеристику.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Составление схем к словам где присутствует данный звук.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-Повторить понятие «ударный слог».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[Г], [ГЬ]  и буква «Г»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правильного произношения звуков [Г], [ГЬ] в слогах,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Г, учить находить данную букву среди других.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  дифференцировать мягкие и твердые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-Печатание букв, слогов и слов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прямых, обратных слогов, слов: ГОД, ГНОМ, ГУБЫ.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МАРТ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[Ч], [ЧЬ]  и буква «Ч»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детей составлять сложные предложения с заданным словом.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-Совершенствовать навыки чтения слов из знакомых букв, продолжать учить детей делить слова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[Ш], [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ШЬ]  и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буква«Ш»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произношение звука Ш, развивать умение делить слова на слоги;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-помочь детям запомнить новую букву.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-Развивать фонематический слух;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 выделять звуки в начале, середине и в конце слова.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-Обратить внимание на то, что звук [Ш] всегда твердый.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-Печатание букв, слогов и слов 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прямых, обратных слогов, слов: УШИ, МЫШИ, ШИНА, МАШИНА.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[Ж],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буква «Ж»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правильного произношения звука [Ж] в слогах,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-Обратить внимание на то, что звук [Ж] – всегда твердый.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«Ж», учить находить данную букву среди других. -Познакомить с правилом правописания ЖИ.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-Печатание букв, слогов и слов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прямых, обратных слогов, слов: ЖУК, ЖАБА, ЖАЛО, УЖИ, НОЖИ.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-Деление слов на слоги.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Продолжать обозначать звук – согласный (синий квадрат)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отгадывать простые ребусы.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 [Ё]  и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буква «Ё»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Знакомство с буквой «Ё», учить находить данную букву среди других. Печатание букв, слогов, слов и предложений в тетради. Чтение прямых, обратных слогов, слов: ЁЖ, ЁЛКА.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-Деление слов на слоги.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 Закреплять ударный слог.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отдельных слов и коротких предложений.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-Составление предложений со славами в которых имеются знакомые звуки.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АПРЕЛЬ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[Й],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буква «Й»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со звуками [Й], как со звонким и мягким согласным.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«Й».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-Печатание букв, слогов и слов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прямых, обратных слогов,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  правильного произношения звуков [Й]  в слогах, в словах; развивать фонематический слух; учить определять позицию звука в словах.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[Х], [ХЬ]  и буква «Х»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-Учить детей находить звуки Х и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Хь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в словах, определять место звука в слове (начало, середина, конец слова).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буквой Х. Учить находить букву в ряде других букв.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умение давать характеристику согласному звуку.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-Выкладывание буквы из палочек.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-Печатание буквы, слогов и слов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прямых, обратных слогов, слов: УХА, МУХА, МОХ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Учить соотносить схему слова с картинкой.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 Называть слова с знакомой буквой.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3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2728">
        <w:rPr>
          <w:rFonts w:ascii="Times New Roman" w:hAnsi="Times New Roman" w:cs="Times New Roman"/>
          <w:sz w:val="28"/>
          <w:szCs w:val="28"/>
        </w:rPr>
        <w:t>Звук  [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>Ю]  и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буква «Ю»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гласным и его обозначением.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-Продолжать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знакомить  с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условным обозначением мягкого согласного– СИНИЙ КВАДРАТ.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-Упражнять в чтении парных слогов МУ-МЮ, ЛУ-ЛЮ, НУ-НЮ…….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«Ю», учить находить данную букву среди других. -Печатание букв, слогов, слов и предложений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прямых, обратных слогов, слов: ЮЛА, ЮБКА.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-Повторить понятие «заглавная буква».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4 неделя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[Ц], 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буква «Ц»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«Ц», учить находить данную букву среди других.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-Обратить внимание на то, что звук «Ц» – всегда твердый.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-Учить соотносить звук и букву, помочь усвоить понятие гласный звук,  сопоставлять букву и её графический образ.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-Печатание букв, слогов, слов и предложений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-Чтение прямых, обратных слогов, слов: ЦАПЛЯ, ЦВЕТЫ,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ОВЦА .</w:t>
      </w:r>
      <w:proofErr w:type="gramEnd"/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-Повторить понятие «ударный слог».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-Работа со схемой предложения.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МАЙ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[Э],  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буква «Э»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-Закреплять умение  выделять звук из ряда гласных звуков,  выделять начальный ударный гласный, закрепить навыки четкого произношения звука [Э], учить определять место данного звука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-Формировать навыки анализа и синтеза слогов.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-Развивать фонематический слух.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гласным и его обозначением.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-Работа со схемой предложения.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-Чтение слогов, слов и предложений.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[Щ],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буква «Щ»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правильного произношения звуков [Щ] в слогах, в словах.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Щ, учить находить данную букву среди других. -Обратить внимание на то, что звук Щ - всегда мягкий.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-Работа со схемой предложения.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-Развивать фонематический слух, навыки звукового анализа. 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-Учить детей находить место звука в слове.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-Чтение прямых, обратных слогов, слов: ЩУКА, ЧАЩА, ЩИТ,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РОЩА .</w:t>
      </w:r>
      <w:proofErr w:type="gramEnd"/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Звук [Ф], [ФЬ]  и буква «Ф»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-Закрепить навыки различения и правильного произношения звуков [Ф], [ФЬ] в слогах, в словах, фразах;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-Знакомство с буквой «Ф».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-Закреплять умение  дифференцировать мягкие и твердые согласные.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-Деление слов на слоги.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со схемой предложения. -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слоговой анализ слогов и слов.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- Печатание букв, слогов и слов в тетради.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-Чтение прямых, обратных слогов, слов: ФАТА, ФАРА,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ФЕН .</w:t>
      </w:r>
      <w:proofErr w:type="gramEnd"/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Буква «Ь и Ъ»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-Развитие фонематического восприятия.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-Познакомить с буквами.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-Совершенствовать навык чтения.</w:t>
      </w:r>
    </w:p>
    <w:p w:rsidR="007B2AE8" w:rsidRPr="00C52F0D" w:rsidRDefault="008A2728" w:rsidP="008A2728">
      <w:pPr>
        <w:rPr>
          <w:rFonts w:ascii="Times New Roman" w:hAnsi="Times New Roman" w:cs="Times New Roman"/>
          <w:b/>
          <w:sz w:val="28"/>
          <w:szCs w:val="28"/>
        </w:rPr>
      </w:pPr>
      <w:r w:rsidRPr="00C52F0D">
        <w:rPr>
          <w:rFonts w:ascii="Times New Roman" w:hAnsi="Times New Roman" w:cs="Times New Roman"/>
          <w:b/>
          <w:sz w:val="28"/>
          <w:szCs w:val="28"/>
        </w:rPr>
        <w:t>V. Уровень усвоения программы: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Ожидаемые результаты и способы их проверки. Для проверки результативности проводится диагностика, результаты которой позволяют определить степень усвоения ребенком программных требований, предъявляемых детям в каждой возрастной группе.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Используются следующие методы: беседа, игра, игровые ситуации, а также применяются диагностические методики: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Экспресс-диагностика МЭДИС (тест “Определения понятий”, “Выявление пассивного словаря”, “Выявление активного словаря”, “Звуковой анализ слов”, “Усвоение способ чтения”),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 – Тест “Школьной зрелости (авторы А.Керн, И.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Йирасик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),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 – Методика “Графический диктант” (автор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),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К концу первого года обучения дети должны знать и уметь: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Чтение: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– делить слова на слоги;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уметь составлять предложения из двух-четырех слов;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членить простые предложения на слова;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определять место звука в слове;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давать характеристику звуку;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самостоятельно составлять предложение;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составлять рассказ с заданным количеством предложений;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свободно пользоваться и самим составлять звуковые схемы слов;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 – давать характеристику звуку;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уметь работать с кассой букв;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точно отвечать на поставленные вопросы педагога.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Письмо (печатание):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– овладевают позой пишущего человека;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ориентироваться на листе;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рисовать разнообразные линии;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делить линию пополам;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рисовать простые росчерки (“петли”, “ленты”, “волна” и т. д.);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дорисовывать начатые фигуры;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вписывать элементы букв в конфигурацию росчерков;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уметь писать (печатать) гласные буквы разных размеров (крупные и мелкие);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К концу второго года обучения дети должны знать и уметь: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Чтение: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– строить сложные предложения разных видов;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составлять рассказы по серии картин;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находить слова с определенным звуком;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составлять сказки, пользуясь моделями букв;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знать пословицы, поговорки, скороговорки;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уметь разгадывать ребусы, кроссворды;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членить на слоги двух-, трехсложные слова с открытыми слогами;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составлять слова из слогов;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 – делать </w:t>
      </w:r>
      <w:proofErr w:type="spellStart"/>
      <w:proofErr w:type="gram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 xml:space="preserve"> анализ слов;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знать и называть все буквы алфавита;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уметь составлять схемы слов, предложений;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 – устанавливать порядок звуков в слове;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умеют пользоваться слоговыми таблицами; указывают местонахождение гласных и согласных звуков в прямом и открытом слогах и словах;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овладевают сознательным, плавным чтением.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Письмо (печатание):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– писать слова и небольшие тексты на листе в клетку;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составлять схемы слов;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выполнять письменные задания у доски;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списывать с настенной доски слова, предложения;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осваивать общий темп записи;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умеют писать заглавные буквы (начало предложения, имена собственные);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соблюдают пробел между словами;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 – умеют определять предложение по интонации (вопросительное, повествовательное и восклицательное) и ставить в конце предложения соответствующий знак;</w:t>
      </w:r>
    </w:p>
    <w:p w:rsidR="008A2728" w:rsidRPr="00C52F0D" w:rsidRDefault="008A2728" w:rsidP="008A2728">
      <w:pPr>
        <w:rPr>
          <w:rFonts w:ascii="Times New Roman" w:hAnsi="Times New Roman" w:cs="Times New Roman"/>
          <w:b/>
          <w:sz w:val="28"/>
          <w:szCs w:val="28"/>
        </w:rPr>
      </w:pPr>
      <w:r w:rsidRPr="00C52F0D">
        <w:rPr>
          <w:rFonts w:ascii="Times New Roman" w:hAnsi="Times New Roman" w:cs="Times New Roman"/>
          <w:b/>
          <w:sz w:val="28"/>
          <w:szCs w:val="28"/>
        </w:rPr>
        <w:t>VI. Библиография.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1. Л.Ф. Климанова, С.Г. Макеева  Методическое пособие «Азбука первоклассника», Москва «Просвещение» 1996 год;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2.  В.Г. Горецкий, Н.А.Федосова  «Методическое пособие по обучению грамоте и письму»,  Москва «Просвещение» 1996 год;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3. Т.Е. Ковригина, Р.Е.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Шеремет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«Занимательное обучение чтению», Издательство «Учитель» 2008 год.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4. Д.Г.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Шумаева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Обучение дошкольников чтению. Программа – конспект  «Как хорошо уметь читать!..», Санкт-Петербург. Издательство «АКЦИДЕНТ», 1997 год.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5. Т.М. Бондаренко «Комплексные занятия в подготовительной группе детского сада». Практическое пособие для воспитателей и методистов ДОУ. Воронеж 2007 год.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lastRenderedPageBreak/>
        <w:t>6. 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Р.И., Серебрякова Н.В. Формирование правильной разговорной речи у дошкольников. – СПб.: Союз, 2004.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>7.Ткачева Л.Ф. Развитие фонематического слуха у детей как предпосылки успешного усвоения фонетики и орфографии // Вопросы психологии. № 4/19.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, Воронцова «Обучение дошкольников грамоте», М., 2001.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Нефёдова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«Обучение чтению», 2000.</w:t>
      </w:r>
    </w:p>
    <w:p w:rsidR="008A2728" w:rsidRPr="008A2728" w:rsidRDefault="008A2728" w:rsidP="008A2728">
      <w:pPr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10. Методическое пособие «Развитие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буквенного анализа у детей 5-6 лет» Е. В. Колесникова. Москва. «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>» 2009г.</w:t>
      </w:r>
    </w:p>
    <w:p w:rsidR="00012B5E" w:rsidRPr="008A2728" w:rsidRDefault="00012B5E" w:rsidP="008A2728">
      <w:pPr>
        <w:rPr>
          <w:rFonts w:ascii="Times New Roman" w:hAnsi="Times New Roman" w:cs="Times New Roman"/>
          <w:sz w:val="28"/>
          <w:szCs w:val="28"/>
        </w:rPr>
      </w:pPr>
    </w:p>
    <w:sectPr w:rsidR="00012B5E" w:rsidRPr="008A2728" w:rsidSect="0001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4BF"/>
    <w:multiLevelType w:val="multilevel"/>
    <w:tmpl w:val="683066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D682F"/>
    <w:multiLevelType w:val="multilevel"/>
    <w:tmpl w:val="32F67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B0564"/>
    <w:multiLevelType w:val="multilevel"/>
    <w:tmpl w:val="F9303A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F5AE7"/>
    <w:multiLevelType w:val="multilevel"/>
    <w:tmpl w:val="2884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B7106"/>
    <w:multiLevelType w:val="multilevel"/>
    <w:tmpl w:val="6B02A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07A7C"/>
    <w:multiLevelType w:val="multilevel"/>
    <w:tmpl w:val="6D86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5609D"/>
    <w:multiLevelType w:val="multilevel"/>
    <w:tmpl w:val="849483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73CC7"/>
    <w:multiLevelType w:val="multilevel"/>
    <w:tmpl w:val="A47C9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4C5D8C"/>
    <w:multiLevelType w:val="multilevel"/>
    <w:tmpl w:val="2EC2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73409"/>
    <w:multiLevelType w:val="multilevel"/>
    <w:tmpl w:val="10FA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728"/>
    <w:rsid w:val="00012B5E"/>
    <w:rsid w:val="000E2EAA"/>
    <w:rsid w:val="001103F6"/>
    <w:rsid w:val="002D62BD"/>
    <w:rsid w:val="002F7581"/>
    <w:rsid w:val="003814E3"/>
    <w:rsid w:val="004B5DC3"/>
    <w:rsid w:val="00590F35"/>
    <w:rsid w:val="00690A92"/>
    <w:rsid w:val="007B2AE8"/>
    <w:rsid w:val="008A2728"/>
    <w:rsid w:val="00993471"/>
    <w:rsid w:val="00AF5683"/>
    <w:rsid w:val="00B25A93"/>
    <w:rsid w:val="00B43A35"/>
    <w:rsid w:val="00BA40F0"/>
    <w:rsid w:val="00C5107C"/>
    <w:rsid w:val="00C52F0D"/>
    <w:rsid w:val="00C93AA0"/>
    <w:rsid w:val="00E17A17"/>
    <w:rsid w:val="00F6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043F"/>
  <w15:docId w15:val="{C2DA7000-38B1-4122-B6BD-5CD674FD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27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www.dioo.ru%2Forganizatsiya-protsess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42</Pages>
  <Words>7280</Words>
  <Characters>41501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</cp:revision>
  <cp:lastPrinted>2019-06-26T06:57:00Z</cp:lastPrinted>
  <dcterms:created xsi:type="dcterms:W3CDTF">2019-06-25T14:24:00Z</dcterms:created>
  <dcterms:modified xsi:type="dcterms:W3CDTF">2021-07-28T17:59:00Z</dcterms:modified>
</cp:coreProperties>
</file>